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938"/>
      </w:tblGrid>
      <w:tr w:rsidR="00067C47" w:rsidTr="006A36B4">
        <w:tc>
          <w:tcPr>
            <w:tcW w:w="7366" w:type="dxa"/>
          </w:tcPr>
          <w:p w:rsidR="009C0FA3" w:rsidRDefault="009C0FA3" w:rsidP="009C0FA3">
            <w:pPr>
              <w:jc w:val="center"/>
            </w:pPr>
          </w:p>
          <w:p w:rsidR="009C0FA3" w:rsidRDefault="006A36B4" w:rsidP="009C0F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79834" cy="6111344"/>
                  <wp:effectExtent l="0" t="0" r="190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плата задолженности_A5_ver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38" cy="614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C0299" w:rsidRPr="006A36B4" w:rsidRDefault="009C0299" w:rsidP="009C0299">
            <w:pPr>
              <w:pStyle w:val="a4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6A36B4">
              <w:rPr>
                <w:b/>
                <w:bCs/>
                <w:sz w:val="40"/>
                <w:szCs w:val="40"/>
              </w:rPr>
              <w:t xml:space="preserve">На портале госуслуг можно </w:t>
            </w:r>
            <w:r w:rsidR="006A36B4" w:rsidRPr="006A36B4">
              <w:rPr>
                <w:b/>
                <w:bCs/>
                <w:sz w:val="40"/>
                <w:szCs w:val="40"/>
              </w:rPr>
              <w:t>оплатить налог на имущество</w:t>
            </w:r>
            <w:r w:rsidRPr="006A36B4">
              <w:rPr>
                <w:b/>
                <w:bCs/>
                <w:sz w:val="40"/>
                <w:szCs w:val="40"/>
              </w:rPr>
              <w:t xml:space="preserve"> </w:t>
            </w:r>
          </w:p>
          <w:p w:rsidR="0015002D" w:rsidRPr="0015002D" w:rsidRDefault="006A36B4" w:rsidP="005D4CCC">
            <w:pPr>
              <w:pStyle w:val="a4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A36B4">
              <w:rPr>
                <w:sz w:val="28"/>
                <w:szCs w:val="28"/>
              </w:rPr>
              <w:t>Если у вас есть дом, квартира или земля, то каждый год вы обязаны платить налог на имущество.</w:t>
            </w:r>
            <w:r w:rsidRPr="006A36B4">
              <w:rPr>
                <w:sz w:val="28"/>
                <w:szCs w:val="28"/>
              </w:rPr>
              <w:t xml:space="preserve"> </w:t>
            </w:r>
            <w:r w:rsidR="005D4CCC" w:rsidRPr="005D4CCC">
              <w:rPr>
                <w:sz w:val="28"/>
                <w:szCs w:val="28"/>
              </w:rPr>
              <w:t xml:space="preserve">Если вы владеете транспортным средством, вы обязаны платить </w:t>
            </w:r>
            <w:r w:rsidR="005D4CCC">
              <w:rPr>
                <w:sz w:val="28"/>
                <w:szCs w:val="28"/>
              </w:rPr>
              <w:t xml:space="preserve">транспортный </w:t>
            </w:r>
            <w:r w:rsidR="005D4CCC" w:rsidRPr="005D4CCC">
              <w:rPr>
                <w:sz w:val="28"/>
                <w:szCs w:val="28"/>
              </w:rPr>
              <w:t>налог</w:t>
            </w:r>
            <w:r w:rsidR="0015002D" w:rsidRPr="0015002D">
              <w:rPr>
                <w:sz w:val="28"/>
                <w:szCs w:val="28"/>
              </w:rPr>
              <w:t>.</w:t>
            </w:r>
          </w:p>
          <w:p w:rsidR="006A36B4" w:rsidRPr="006A36B4" w:rsidRDefault="006A36B4" w:rsidP="005D4CCC">
            <w:pPr>
              <w:pStyle w:val="a4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A36B4">
              <w:rPr>
                <w:sz w:val="28"/>
                <w:szCs w:val="28"/>
              </w:rPr>
              <w:t>Если вы собственник недвижимости</w:t>
            </w:r>
            <w:r w:rsidR="0015002D">
              <w:rPr>
                <w:sz w:val="28"/>
                <w:szCs w:val="28"/>
              </w:rPr>
              <w:t xml:space="preserve"> или владелец машины</w:t>
            </w:r>
            <w:r w:rsidR="005D4CCC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6A36B4">
              <w:rPr>
                <w:sz w:val="28"/>
                <w:szCs w:val="28"/>
              </w:rPr>
              <w:t xml:space="preserve"> следить за налогами — ваша обязанность.</w:t>
            </w:r>
          </w:p>
          <w:p w:rsidR="00410BFB" w:rsidRDefault="00410BFB" w:rsidP="006A36B4">
            <w:pPr>
              <w:pStyle w:val="a4"/>
              <w:spacing w:before="0" w:beforeAutospacing="0" w:after="0" w:afterAutospacing="0"/>
              <w:ind w:firstLine="720"/>
              <w:jc w:val="both"/>
            </w:pPr>
          </w:p>
          <w:p w:rsidR="0015002D" w:rsidRPr="0015002D" w:rsidRDefault="0015002D" w:rsidP="0015002D">
            <w:pPr>
              <w:ind w:firstLine="720"/>
              <w:jc w:val="both"/>
              <w:rPr>
                <w:sz w:val="28"/>
                <w:szCs w:val="28"/>
              </w:rPr>
            </w:pPr>
            <w:r w:rsidRPr="0015002D">
              <w:rPr>
                <w:b/>
                <w:bCs/>
                <w:kern w:val="36"/>
                <w:sz w:val="28"/>
                <w:szCs w:val="28"/>
              </w:rPr>
              <w:t>Как проверить и оплатить задолженность</w:t>
            </w:r>
          </w:p>
          <w:p w:rsidR="0015002D" w:rsidRPr="0015002D" w:rsidRDefault="0015002D" w:rsidP="0015002D">
            <w:pPr>
              <w:ind w:firstLine="720"/>
              <w:jc w:val="both"/>
              <w:rPr>
                <w:sz w:val="28"/>
                <w:szCs w:val="28"/>
              </w:rPr>
            </w:pPr>
            <w:r w:rsidRPr="0015002D">
              <w:rPr>
                <w:sz w:val="28"/>
                <w:szCs w:val="28"/>
              </w:rPr>
              <w:t>Если вам тоже нужно проверить задолженность, сделайте следующее:</w:t>
            </w:r>
          </w:p>
          <w:p w:rsidR="0015002D" w:rsidRDefault="0015002D" w:rsidP="0015002D">
            <w:pPr>
              <w:spacing w:line="360" w:lineRule="auto"/>
              <w:ind w:left="360"/>
              <w:jc w:val="both"/>
              <w:textAlignment w:val="baseline"/>
              <w:rPr>
                <w:color w:val="000000"/>
              </w:rPr>
            </w:pPr>
            <w:r w:rsidRPr="00EC30C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EC30C9">
              <w:rPr>
                <w:color w:val="000000"/>
              </w:rPr>
              <w:t xml:space="preserve">Зарегистрируйтесь на </w:t>
            </w:r>
            <w:hyperlink r:id="rId6" w:history="1">
              <w:r w:rsidRPr="00EC30C9">
                <w:rPr>
                  <w:rStyle w:val="a5"/>
                </w:rPr>
                <w:t>http</w:t>
              </w:r>
              <w:r w:rsidRPr="00D16466">
                <w:rPr>
                  <w:rStyle w:val="a5"/>
                </w:rPr>
                <w:t>://</w:t>
              </w:r>
              <w:r w:rsidRPr="00EC30C9">
                <w:rPr>
                  <w:rStyle w:val="a5"/>
                </w:rPr>
                <w:t>gosuslugi.ru</w:t>
              </w:r>
            </w:hyperlink>
            <w:r w:rsidRPr="00EC30C9">
              <w:rPr>
                <w:color w:val="000000"/>
              </w:rPr>
              <w:t xml:space="preserve">. Для этого нужны имя, фамилия, номер телефона или адрес электронной почты. </w:t>
            </w:r>
          </w:p>
          <w:p w:rsidR="0015002D" w:rsidRPr="00EC30C9" w:rsidRDefault="0015002D" w:rsidP="0015002D">
            <w:pPr>
              <w:spacing w:line="360" w:lineRule="auto"/>
              <w:ind w:left="360"/>
              <w:jc w:val="both"/>
              <w:textAlignment w:val="baseline"/>
            </w:pPr>
            <w:r>
              <w:t xml:space="preserve">2. </w:t>
            </w:r>
            <w:r w:rsidRPr="00EC30C9">
              <w:t>Заполните паспортные данные, СНИЛС, ИНН;</w:t>
            </w:r>
          </w:p>
          <w:p w:rsidR="0015002D" w:rsidRPr="00EC30C9" w:rsidRDefault="0015002D" w:rsidP="0015002D">
            <w:pPr>
              <w:spacing w:line="360" w:lineRule="auto"/>
              <w:ind w:left="360"/>
              <w:jc w:val="both"/>
              <w:textAlignment w:val="baseline"/>
            </w:pPr>
            <w:r>
              <w:t xml:space="preserve">3. </w:t>
            </w:r>
            <w:r w:rsidRPr="00EC30C9">
              <w:t>Выберите услугу «Налоговая задолженность» и нажмите кнопку «Получить услугу»;</w:t>
            </w:r>
          </w:p>
          <w:p w:rsidR="0015002D" w:rsidRDefault="0015002D" w:rsidP="0015002D">
            <w:pPr>
              <w:spacing w:line="360" w:lineRule="auto"/>
              <w:ind w:left="360"/>
              <w:jc w:val="both"/>
              <w:textAlignment w:val="baseline"/>
            </w:pPr>
            <w:r>
              <w:t xml:space="preserve">4. </w:t>
            </w:r>
            <w:r w:rsidRPr="00EC30C9">
              <w:t>Посмотрите</w:t>
            </w:r>
            <w:r>
              <w:t xml:space="preserve"> </w:t>
            </w:r>
            <w:r w:rsidRPr="00EC30C9">
              <w:t>результат.</w:t>
            </w:r>
          </w:p>
          <w:p w:rsidR="0015002D" w:rsidRPr="00CF49B5" w:rsidRDefault="0015002D" w:rsidP="0015002D">
            <w:pPr>
              <w:spacing w:line="360" w:lineRule="auto"/>
              <w:ind w:left="360"/>
              <w:jc w:val="both"/>
              <w:textAlignment w:val="baseline"/>
            </w:pPr>
            <w:r>
              <w:t xml:space="preserve">5. </w:t>
            </w:r>
            <w:r w:rsidRPr="00CF49B5">
              <w:t xml:space="preserve">После оплаты </w:t>
            </w:r>
            <w:r>
              <w:t>можно</w:t>
            </w:r>
            <w:r w:rsidRPr="00CF49B5">
              <w:t xml:space="preserve"> сохранить и скачать квитанцию на случай, если к вам обратятся из налоговой.</w:t>
            </w:r>
          </w:p>
          <w:p w:rsidR="0015002D" w:rsidRDefault="0015002D" w:rsidP="006A36B4">
            <w:pPr>
              <w:pStyle w:val="a4"/>
              <w:spacing w:before="0" w:beforeAutospacing="0" w:after="0" w:afterAutospacing="0"/>
              <w:ind w:firstLine="720"/>
              <w:jc w:val="both"/>
            </w:pPr>
          </w:p>
          <w:p w:rsidR="0015002D" w:rsidRPr="0015002D" w:rsidRDefault="0015002D" w:rsidP="0015002D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15002D">
              <w:rPr>
                <w:bCs/>
                <w:sz w:val="28"/>
                <w:szCs w:val="28"/>
              </w:rPr>
              <w:t>ВАЖНО</w:t>
            </w:r>
          </w:p>
          <w:p w:rsidR="0015002D" w:rsidRPr="0015002D" w:rsidRDefault="0015002D" w:rsidP="0015002D">
            <w:pPr>
              <w:ind w:firstLine="720"/>
              <w:jc w:val="both"/>
              <w:rPr>
                <w:sz w:val="28"/>
                <w:szCs w:val="28"/>
              </w:rPr>
            </w:pPr>
            <w:r w:rsidRPr="0015002D">
              <w:rPr>
                <w:sz w:val="28"/>
                <w:szCs w:val="28"/>
              </w:rPr>
              <w:t>Если за вами по документам числится недвижимость, то вы платите за нее налог. Даже если вы ей не пользуетесь.</w:t>
            </w:r>
          </w:p>
          <w:p w:rsidR="0015002D" w:rsidRPr="0015002D" w:rsidRDefault="0015002D" w:rsidP="0015002D">
            <w:pPr>
              <w:ind w:firstLine="720"/>
              <w:jc w:val="both"/>
              <w:rPr>
                <w:sz w:val="28"/>
                <w:szCs w:val="28"/>
              </w:rPr>
            </w:pPr>
            <w:r w:rsidRPr="0015002D">
              <w:rPr>
                <w:sz w:val="28"/>
                <w:szCs w:val="28"/>
              </w:rPr>
              <w:t>П</w:t>
            </w:r>
            <w:r w:rsidRPr="0015002D">
              <w:rPr>
                <w:sz w:val="28"/>
                <w:szCs w:val="28"/>
              </w:rPr>
              <w:t>роверьте задолженность прямо сейчас. На этой уйдет 5 минут, зато потом не придется платить штрафы</w:t>
            </w:r>
          </w:p>
          <w:p w:rsidR="0015002D" w:rsidRDefault="0015002D" w:rsidP="006A36B4">
            <w:pPr>
              <w:pStyle w:val="a4"/>
              <w:spacing w:before="0" w:beforeAutospacing="0" w:after="0" w:afterAutospacing="0"/>
              <w:ind w:firstLine="720"/>
              <w:jc w:val="both"/>
            </w:pPr>
          </w:p>
        </w:tc>
      </w:tr>
    </w:tbl>
    <w:p w:rsidR="006C36C1" w:rsidRPr="009C0299" w:rsidRDefault="006C36C1">
      <w:pPr>
        <w:rPr>
          <w:sz w:val="2"/>
          <w:szCs w:val="2"/>
        </w:rPr>
      </w:pPr>
    </w:p>
    <w:sectPr w:rsidR="006C36C1" w:rsidRPr="009C0299" w:rsidSect="009C0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128E"/>
    <w:multiLevelType w:val="hybridMultilevel"/>
    <w:tmpl w:val="FBA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662B"/>
    <w:multiLevelType w:val="hybridMultilevel"/>
    <w:tmpl w:val="FBA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1"/>
    <w:rsid w:val="0001354F"/>
    <w:rsid w:val="00067C47"/>
    <w:rsid w:val="00086EF7"/>
    <w:rsid w:val="000E5EC6"/>
    <w:rsid w:val="0015002D"/>
    <w:rsid w:val="001A6B79"/>
    <w:rsid w:val="0022727D"/>
    <w:rsid w:val="002F1F4C"/>
    <w:rsid w:val="0035045E"/>
    <w:rsid w:val="003B06D6"/>
    <w:rsid w:val="003D4380"/>
    <w:rsid w:val="003E425F"/>
    <w:rsid w:val="00410BFB"/>
    <w:rsid w:val="004169E9"/>
    <w:rsid w:val="004B12C9"/>
    <w:rsid w:val="004B5A0E"/>
    <w:rsid w:val="004C354C"/>
    <w:rsid w:val="004E045C"/>
    <w:rsid w:val="004F0962"/>
    <w:rsid w:val="00533DA1"/>
    <w:rsid w:val="00570CB7"/>
    <w:rsid w:val="005D4CCC"/>
    <w:rsid w:val="0066444D"/>
    <w:rsid w:val="006A36B4"/>
    <w:rsid w:val="006C36C1"/>
    <w:rsid w:val="00700ED1"/>
    <w:rsid w:val="00704C2C"/>
    <w:rsid w:val="00774052"/>
    <w:rsid w:val="00777D3C"/>
    <w:rsid w:val="007821DF"/>
    <w:rsid w:val="007B628E"/>
    <w:rsid w:val="007F774B"/>
    <w:rsid w:val="00873BBA"/>
    <w:rsid w:val="008D197B"/>
    <w:rsid w:val="009C0299"/>
    <w:rsid w:val="009C0FA3"/>
    <w:rsid w:val="009E3F40"/>
    <w:rsid w:val="00AC2551"/>
    <w:rsid w:val="00AE68AC"/>
    <w:rsid w:val="00AF57B0"/>
    <w:rsid w:val="00B1160A"/>
    <w:rsid w:val="00B26D9E"/>
    <w:rsid w:val="00B85F9B"/>
    <w:rsid w:val="00BB6A58"/>
    <w:rsid w:val="00C217D6"/>
    <w:rsid w:val="00C84EF4"/>
    <w:rsid w:val="00D8577F"/>
    <w:rsid w:val="00E2229C"/>
    <w:rsid w:val="00EA4CA3"/>
    <w:rsid w:val="00F32D4D"/>
    <w:rsid w:val="00F67AF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F0AA-98B6-48C3-9477-CF29447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029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1500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Милохина Л.В.</dc:creator>
  <cp:keywords/>
  <dc:description/>
  <cp:lastModifiedBy>Милохина Л.В.</cp:lastModifiedBy>
  <cp:revision>4</cp:revision>
  <dcterms:created xsi:type="dcterms:W3CDTF">2016-09-13T08:53:00Z</dcterms:created>
  <dcterms:modified xsi:type="dcterms:W3CDTF">2016-09-13T12:52:00Z</dcterms:modified>
</cp:coreProperties>
</file>